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AB8" w:rsidRDefault="002D1AB8" w:rsidP="002D1AB8">
      <w:pPr>
        <w:pStyle w:val="a3"/>
        <w:jc w:val="center"/>
        <w:rPr>
          <w:b/>
          <w:bCs/>
        </w:rPr>
      </w:pPr>
      <w:r>
        <w:rPr>
          <w:b/>
          <w:bCs/>
        </w:rPr>
        <w:t>МУНИЦИПАЛЬНОЕ ОБРАЗОВАНИЕ «КИЖИНГИНСКИЙ РАЙОН» РЕСПУБЛИКИ БУРЯТИЯ</w:t>
      </w:r>
    </w:p>
    <w:p w:rsidR="002D1AB8" w:rsidRDefault="002D1AB8" w:rsidP="002D1AB8">
      <w:pPr>
        <w:jc w:val="center"/>
        <w:rPr>
          <w:b/>
          <w:sz w:val="28"/>
        </w:rPr>
      </w:pPr>
    </w:p>
    <w:p w:rsidR="002D1AB8" w:rsidRDefault="002D1AB8" w:rsidP="002D1AB8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2D1AB8" w:rsidRDefault="002D1AB8" w:rsidP="002D1AB8">
      <w:pPr>
        <w:pBdr>
          <w:bottom w:val="double" w:sz="2" w:space="0" w:color="000000"/>
        </w:pBdr>
        <w:jc w:val="center"/>
        <w:rPr>
          <w:b/>
          <w:sz w:val="28"/>
        </w:rPr>
      </w:pPr>
      <w:r>
        <w:rPr>
          <w:b/>
          <w:sz w:val="28"/>
        </w:rPr>
        <w:t>главы муниципального образования</w:t>
      </w:r>
    </w:p>
    <w:p w:rsidR="002D1AB8" w:rsidRDefault="002D1AB8" w:rsidP="002D1AB8">
      <w:pPr>
        <w:rPr>
          <w:b/>
          <w:sz w:val="28"/>
        </w:rPr>
      </w:pPr>
      <w:r>
        <w:rPr>
          <w:b/>
          <w:sz w:val="28"/>
        </w:rPr>
        <w:t>с. Кижинг</w:t>
      </w:r>
      <w:r w:rsidR="00B12AF3">
        <w:rPr>
          <w:b/>
          <w:sz w:val="28"/>
        </w:rPr>
        <w:t>а</w:t>
      </w:r>
      <w:r w:rsidR="00B12AF3">
        <w:rPr>
          <w:b/>
          <w:sz w:val="28"/>
        </w:rPr>
        <w:tab/>
      </w:r>
      <w:r w:rsidR="00B12AF3">
        <w:rPr>
          <w:b/>
          <w:sz w:val="28"/>
        </w:rPr>
        <w:tab/>
      </w:r>
      <w:r w:rsidR="00B12AF3">
        <w:rPr>
          <w:b/>
          <w:sz w:val="28"/>
        </w:rPr>
        <w:tab/>
      </w:r>
      <w:r w:rsidR="00B12AF3">
        <w:rPr>
          <w:b/>
          <w:sz w:val="28"/>
        </w:rPr>
        <w:tab/>
      </w:r>
      <w:r w:rsidR="00B12AF3">
        <w:rPr>
          <w:b/>
          <w:sz w:val="28"/>
        </w:rPr>
        <w:tab/>
      </w:r>
      <w:r w:rsidR="00B12AF3">
        <w:rPr>
          <w:b/>
          <w:sz w:val="28"/>
        </w:rPr>
        <w:tab/>
        <w:t xml:space="preserve">               1</w:t>
      </w:r>
      <w:r w:rsidR="00084B47">
        <w:rPr>
          <w:b/>
          <w:sz w:val="28"/>
        </w:rPr>
        <w:t>3</w:t>
      </w:r>
      <w:r w:rsidR="00B12AF3">
        <w:rPr>
          <w:b/>
          <w:sz w:val="28"/>
        </w:rPr>
        <w:t>.05.202</w:t>
      </w:r>
      <w:r w:rsidR="00084B47">
        <w:rPr>
          <w:b/>
          <w:sz w:val="28"/>
        </w:rPr>
        <w:t>4</w:t>
      </w:r>
      <w:r>
        <w:rPr>
          <w:b/>
          <w:sz w:val="28"/>
        </w:rPr>
        <w:t xml:space="preserve"> г.  № </w:t>
      </w:r>
      <w:r w:rsidR="008D616E">
        <w:rPr>
          <w:b/>
          <w:sz w:val="28"/>
        </w:rPr>
        <w:t>158</w:t>
      </w:r>
      <w:bookmarkStart w:id="0" w:name="_GoBack"/>
      <w:bookmarkEnd w:id="0"/>
    </w:p>
    <w:p w:rsidR="002D1AB8" w:rsidRDefault="002D1AB8" w:rsidP="002D1AB8">
      <w:pPr>
        <w:ind w:firstLine="708"/>
        <w:rPr>
          <w:b/>
          <w:sz w:val="28"/>
        </w:rPr>
      </w:pPr>
    </w:p>
    <w:p w:rsidR="002D1AB8" w:rsidRDefault="002D1AB8" w:rsidP="002D1AB8">
      <w:pPr>
        <w:ind w:firstLine="720"/>
        <w:jc w:val="both"/>
        <w:rPr>
          <w:bCs/>
          <w:sz w:val="26"/>
        </w:rPr>
      </w:pPr>
    </w:p>
    <w:p w:rsidR="002D1AB8" w:rsidRDefault="002D1AB8" w:rsidP="002D1AB8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око</w:t>
      </w:r>
      <w:r w:rsidR="00B12AF3">
        <w:rPr>
          <w:b/>
          <w:bCs/>
          <w:sz w:val="28"/>
          <w:szCs w:val="28"/>
        </w:rPr>
        <w:t>нчании отопительного сезона 202</w:t>
      </w:r>
      <w:r w:rsidR="00084B47">
        <w:rPr>
          <w:b/>
          <w:bCs/>
          <w:sz w:val="28"/>
          <w:szCs w:val="28"/>
        </w:rPr>
        <w:t>3</w:t>
      </w:r>
      <w:r w:rsidR="00B12AF3">
        <w:rPr>
          <w:b/>
          <w:bCs/>
          <w:sz w:val="28"/>
          <w:szCs w:val="28"/>
        </w:rPr>
        <w:t>/202</w:t>
      </w:r>
      <w:r w:rsidR="00084B47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гг.</w:t>
      </w:r>
    </w:p>
    <w:p w:rsidR="002D1AB8" w:rsidRDefault="002D1AB8" w:rsidP="002D1AB8">
      <w:pPr>
        <w:ind w:firstLine="720"/>
        <w:jc w:val="both"/>
        <w:rPr>
          <w:b/>
          <w:bCs/>
          <w:sz w:val="28"/>
          <w:szCs w:val="28"/>
        </w:rPr>
      </w:pPr>
    </w:p>
    <w:p w:rsidR="002D1AB8" w:rsidRDefault="002D1AB8" w:rsidP="002D1AB8">
      <w:pPr>
        <w:pStyle w:val="a5"/>
        <w:jc w:val="both"/>
        <w:rPr>
          <w:b/>
          <w:sz w:val="28"/>
          <w:szCs w:val="28"/>
        </w:rPr>
      </w:pPr>
    </w:p>
    <w:p w:rsidR="002D1AB8" w:rsidRDefault="002D1AB8" w:rsidP="002D1AB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установившейся теплой температурой наружного воздуха всем учреждениям бюджетной сферы и предприятиям жилищно-коммунального хозяйства з</w:t>
      </w:r>
      <w:r w:rsidR="00B12AF3">
        <w:rPr>
          <w:sz w:val="28"/>
          <w:szCs w:val="28"/>
        </w:rPr>
        <w:t>авершить отопительный сезон 202</w:t>
      </w:r>
      <w:r w:rsidR="00084B47">
        <w:rPr>
          <w:sz w:val="28"/>
          <w:szCs w:val="28"/>
        </w:rPr>
        <w:t>3</w:t>
      </w:r>
      <w:r w:rsidR="00B12AF3">
        <w:rPr>
          <w:sz w:val="28"/>
          <w:szCs w:val="28"/>
        </w:rPr>
        <w:t>/</w:t>
      </w:r>
      <w:proofErr w:type="gramStart"/>
      <w:r w:rsidR="00B12AF3">
        <w:rPr>
          <w:sz w:val="28"/>
          <w:szCs w:val="28"/>
        </w:rPr>
        <w:t>202</w:t>
      </w:r>
      <w:r w:rsidR="00084B47">
        <w:rPr>
          <w:sz w:val="28"/>
          <w:szCs w:val="28"/>
        </w:rPr>
        <w:t>4</w:t>
      </w:r>
      <w:r>
        <w:rPr>
          <w:sz w:val="28"/>
          <w:szCs w:val="28"/>
        </w:rPr>
        <w:t xml:space="preserve">  15</w:t>
      </w:r>
      <w:proofErr w:type="gramEnd"/>
      <w:r>
        <w:rPr>
          <w:sz w:val="28"/>
          <w:szCs w:val="28"/>
        </w:rPr>
        <w:t xml:space="preserve"> мая 202</w:t>
      </w:r>
      <w:r w:rsidR="00084B47">
        <w:rPr>
          <w:sz w:val="28"/>
          <w:szCs w:val="28"/>
        </w:rPr>
        <w:t>4</w:t>
      </w:r>
      <w:r>
        <w:rPr>
          <w:sz w:val="28"/>
          <w:szCs w:val="28"/>
        </w:rPr>
        <w:t xml:space="preserve"> года.</w:t>
      </w:r>
    </w:p>
    <w:p w:rsidR="002D1AB8" w:rsidRDefault="002D1AB8" w:rsidP="002D1AB8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учреждений и предприятий жилищно-коммунального хозяйства предусмотреть бригады дежурных кочегаров в случае установления низких температур.</w:t>
      </w:r>
    </w:p>
    <w:p w:rsidR="002D1AB8" w:rsidRDefault="002D1AB8" w:rsidP="002D1AB8">
      <w:pPr>
        <w:pStyle w:val="a5"/>
        <w:jc w:val="both"/>
        <w:rPr>
          <w:sz w:val="28"/>
          <w:szCs w:val="28"/>
        </w:rPr>
      </w:pPr>
    </w:p>
    <w:p w:rsidR="002D1AB8" w:rsidRDefault="002D1AB8" w:rsidP="002D1AB8">
      <w:pPr>
        <w:pStyle w:val="a5"/>
        <w:spacing w:line="276" w:lineRule="auto"/>
        <w:ind w:firstLine="708"/>
        <w:jc w:val="both"/>
        <w:rPr>
          <w:sz w:val="28"/>
          <w:szCs w:val="28"/>
        </w:rPr>
      </w:pPr>
    </w:p>
    <w:p w:rsidR="002D1AB8" w:rsidRDefault="002D1AB8" w:rsidP="002D1AB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2D1AB8" w:rsidRDefault="002D1AB8" w:rsidP="002D1A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2D1AB8" w:rsidRDefault="002D1AB8" w:rsidP="002D1AB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Кижингинский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          Г.З. </w:t>
      </w:r>
      <w:proofErr w:type="spellStart"/>
      <w:r>
        <w:rPr>
          <w:b/>
          <w:sz w:val="28"/>
          <w:szCs w:val="28"/>
        </w:rPr>
        <w:t>Лхасаранов</w:t>
      </w:r>
      <w:proofErr w:type="spellEnd"/>
    </w:p>
    <w:p w:rsidR="002D1AB8" w:rsidRDefault="002D1AB8" w:rsidP="002D1AB8">
      <w:pPr>
        <w:ind w:firstLine="540"/>
        <w:jc w:val="both"/>
        <w:rPr>
          <w:b/>
          <w:sz w:val="28"/>
          <w:szCs w:val="28"/>
        </w:rPr>
      </w:pPr>
    </w:p>
    <w:p w:rsidR="0005693E" w:rsidRDefault="0005693E"/>
    <w:sectPr w:rsidR="00056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AB8"/>
    <w:rsid w:val="0005693E"/>
    <w:rsid w:val="00084B47"/>
    <w:rsid w:val="002D1AB8"/>
    <w:rsid w:val="006A6889"/>
    <w:rsid w:val="008D616E"/>
    <w:rsid w:val="00B1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A006"/>
  <w15:docId w15:val="{DC36F423-A135-4912-93AE-5820F976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A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D1AB8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2D1AB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No Spacing"/>
    <w:uiPriority w:val="1"/>
    <w:qFormat/>
    <w:rsid w:val="002D1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D616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616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ЖКХ-БатомункуевЖШ</dc:creator>
  <cp:lastModifiedBy>maxim</cp:lastModifiedBy>
  <cp:revision>5</cp:revision>
  <cp:lastPrinted>2024-05-13T07:08:00Z</cp:lastPrinted>
  <dcterms:created xsi:type="dcterms:W3CDTF">2022-05-12T02:33:00Z</dcterms:created>
  <dcterms:modified xsi:type="dcterms:W3CDTF">2024-05-13T07:11:00Z</dcterms:modified>
</cp:coreProperties>
</file>